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020"/>
      </w:tblGrid>
      <w:tr w:rsidR="00AA3FF0" w:rsidRPr="00AA3FF0" w14:paraId="7266C40C" w14:textId="77777777" w:rsidTr="00AA3FF0">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AA3FF0" w:rsidRPr="00AA3FF0" w14:paraId="49A7D2E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A3FF0" w:rsidRPr="00AA3FF0" w14:paraId="44E688D1" w14:textId="77777777">
                    <w:tc>
                      <w:tcPr>
                        <w:tcW w:w="0" w:type="auto"/>
                        <w:tcMar>
                          <w:top w:w="0" w:type="dxa"/>
                          <w:left w:w="270" w:type="dxa"/>
                          <w:bottom w:w="135" w:type="dxa"/>
                          <w:right w:w="270" w:type="dxa"/>
                        </w:tcMar>
                        <w:hideMark/>
                      </w:tcPr>
                      <w:p w14:paraId="14BA29E9" w14:textId="77777777" w:rsidR="00AA3FF0" w:rsidRPr="00AA3FF0" w:rsidRDefault="00AA3FF0" w:rsidP="00AA3FF0">
                        <w:pPr>
                          <w:spacing w:line="360" w:lineRule="atLeast"/>
                          <w:jc w:val="center"/>
                          <w:rPr>
                            <w:rFonts w:ascii="Helvetica" w:eastAsia="Times New Roman" w:hAnsi="Helvetica" w:cs="Times New Roman"/>
                            <w:color w:val="202020"/>
                            <w:lang w:eastAsia="en-GB"/>
                          </w:rPr>
                        </w:pPr>
                        <w:r w:rsidRPr="00AA3FF0">
                          <w:rPr>
                            <w:rFonts w:ascii="Arial" w:eastAsia="Times New Roman" w:hAnsi="Arial" w:cs="Arial"/>
                            <w:b/>
                            <w:bCs/>
                            <w:color w:val="663399"/>
                            <w:sz w:val="27"/>
                            <w:szCs w:val="27"/>
                            <w:lang w:eastAsia="en-GB"/>
                          </w:rPr>
                          <w:t>Thought for the Week</w:t>
                        </w:r>
                        <w:r w:rsidRPr="00AA3FF0">
                          <w:rPr>
                            <w:rFonts w:ascii="Arial" w:eastAsia="Times New Roman" w:hAnsi="Arial" w:cs="Arial"/>
                            <w:color w:val="663399"/>
                            <w:lang w:eastAsia="en-GB"/>
                          </w:rPr>
                          <w:br/>
                        </w:r>
                        <w:r w:rsidRPr="00AA3FF0">
                          <w:rPr>
                            <w:rFonts w:ascii="Arial" w:eastAsia="Times New Roman" w:hAnsi="Arial" w:cs="Arial"/>
                            <w:color w:val="663399"/>
                            <w:sz w:val="21"/>
                            <w:szCs w:val="21"/>
                            <w:lang w:eastAsia="en-GB"/>
                          </w:rPr>
                          <w:t>Tuesday, 5th January 2021</w:t>
                        </w:r>
                      </w:p>
                    </w:tc>
                  </w:tr>
                </w:tbl>
                <w:p w14:paraId="5B1B841A" w14:textId="77777777" w:rsidR="00AA3FF0" w:rsidRPr="00AA3FF0" w:rsidRDefault="00AA3FF0" w:rsidP="00AA3FF0">
                  <w:pPr>
                    <w:rPr>
                      <w:rFonts w:ascii="Times New Roman" w:eastAsia="Times New Roman" w:hAnsi="Times New Roman" w:cs="Times New Roman"/>
                      <w:lang w:eastAsia="en-GB"/>
                    </w:rPr>
                  </w:pPr>
                </w:p>
              </w:tc>
            </w:tr>
          </w:tbl>
          <w:p w14:paraId="4652D29E" w14:textId="77777777" w:rsidR="00AA3FF0" w:rsidRPr="00AA3FF0" w:rsidRDefault="00AA3FF0" w:rsidP="00AA3FF0">
            <w:pPr>
              <w:rPr>
                <w:rFonts w:ascii="-webkit-standard" w:eastAsia="Times New Roman" w:hAnsi="-webkit-standard" w:cs="Times New Roman"/>
                <w:color w:val="000000"/>
                <w:lang w:eastAsia="en-GB"/>
              </w:rPr>
            </w:pPr>
          </w:p>
        </w:tc>
      </w:tr>
      <w:tr w:rsidR="00AA3FF0" w:rsidRPr="00AA3FF0" w14:paraId="39F81CDE" w14:textId="77777777" w:rsidTr="00AA3FF0">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AA3FF0" w:rsidRPr="00AA3FF0" w14:paraId="30904F35"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AA3FF0" w:rsidRPr="00AA3FF0" w14:paraId="0E23122A" w14:textId="77777777">
                    <w:tc>
                      <w:tcPr>
                        <w:tcW w:w="0" w:type="auto"/>
                        <w:tcMar>
                          <w:top w:w="0" w:type="dxa"/>
                          <w:left w:w="135" w:type="dxa"/>
                          <w:bottom w:w="0" w:type="dxa"/>
                          <w:right w:w="135" w:type="dxa"/>
                        </w:tcMar>
                        <w:hideMark/>
                      </w:tcPr>
                      <w:p w14:paraId="6B7BF997" w14:textId="186A7650" w:rsidR="00AA3FF0" w:rsidRPr="00AA3FF0" w:rsidRDefault="00AA3FF0" w:rsidP="00AA3FF0">
                        <w:pPr>
                          <w:jc w:val="center"/>
                          <w:rPr>
                            <w:rFonts w:ascii="Times New Roman" w:eastAsia="Times New Roman" w:hAnsi="Times New Roman" w:cs="Times New Roman"/>
                            <w:lang w:eastAsia="en-GB"/>
                          </w:rPr>
                        </w:pPr>
                        <w:r w:rsidRPr="00AA3FF0">
                          <w:rPr>
                            <w:rFonts w:ascii="Times New Roman" w:eastAsia="Times New Roman" w:hAnsi="Times New Roman" w:cs="Times New Roman"/>
                            <w:lang w:eastAsia="en-GB"/>
                          </w:rPr>
                          <w:fldChar w:fldCharType="begin"/>
                        </w:r>
                        <w:r w:rsidR="00BF5DDA">
                          <w:rPr>
                            <w:rFonts w:ascii="Times New Roman" w:eastAsia="Times New Roman" w:hAnsi="Times New Roman" w:cs="Times New Roman"/>
                            <w:lang w:eastAsia="en-GB"/>
                          </w:rPr>
                          <w:instrText xml:space="preserve"> INCLUDEPICTURE "C:\\var\\folders\\99\\zkvwvr713035kgsr2f231gcw0000gn\\T\\com.microsoft.Word\\WebArchiveCopyPasteTempFiles\\048281c1-f0c2-4e1b-b185-6ebb2e1bcd8b.png" \* MERGEFORMAT </w:instrText>
                        </w:r>
                        <w:r w:rsidRPr="00AA3FF0">
                          <w:rPr>
                            <w:rFonts w:ascii="Times New Roman" w:eastAsia="Times New Roman" w:hAnsi="Times New Roman" w:cs="Times New Roman"/>
                            <w:lang w:eastAsia="en-GB"/>
                          </w:rPr>
                          <w:fldChar w:fldCharType="separate"/>
                        </w:r>
                        <w:r w:rsidRPr="00AA3FF0">
                          <w:rPr>
                            <w:rFonts w:ascii="Times New Roman" w:eastAsia="Times New Roman" w:hAnsi="Times New Roman" w:cs="Times New Roman"/>
                            <w:noProof/>
                            <w:lang w:eastAsia="en-GB"/>
                          </w:rPr>
                          <w:drawing>
                            <wp:inline distT="0" distB="0" distL="0" distR="0" wp14:anchorId="5C3C69F8" wp14:editId="1CE3973B">
                              <wp:extent cx="5727700" cy="4854575"/>
                              <wp:effectExtent l="0" t="0" r="0" b="0"/>
                              <wp:docPr id="1" name="Picture 1"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4854575"/>
                                      </a:xfrm>
                                      <a:prstGeom prst="rect">
                                        <a:avLst/>
                                      </a:prstGeom>
                                      <a:noFill/>
                                      <a:ln>
                                        <a:noFill/>
                                      </a:ln>
                                    </pic:spPr>
                                  </pic:pic>
                                </a:graphicData>
                              </a:graphic>
                            </wp:inline>
                          </w:drawing>
                        </w:r>
                        <w:r w:rsidRPr="00AA3FF0">
                          <w:rPr>
                            <w:rFonts w:ascii="Times New Roman" w:eastAsia="Times New Roman" w:hAnsi="Times New Roman" w:cs="Times New Roman"/>
                            <w:lang w:eastAsia="en-GB"/>
                          </w:rPr>
                          <w:fldChar w:fldCharType="end"/>
                        </w:r>
                      </w:p>
                    </w:tc>
                  </w:tr>
                </w:tbl>
                <w:p w14:paraId="727C95EB" w14:textId="77777777" w:rsidR="00AA3FF0" w:rsidRPr="00AA3FF0" w:rsidRDefault="00AA3FF0" w:rsidP="00AA3FF0">
                  <w:pPr>
                    <w:rPr>
                      <w:rFonts w:ascii="Times New Roman" w:eastAsia="Times New Roman" w:hAnsi="Times New Roman" w:cs="Times New Roman"/>
                      <w:lang w:eastAsia="en-GB"/>
                    </w:rPr>
                  </w:pPr>
                </w:p>
              </w:tc>
            </w:tr>
          </w:tbl>
          <w:p w14:paraId="2B3B8164" w14:textId="77777777" w:rsidR="00AA3FF0" w:rsidRPr="00AA3FF0" w:rsidRDefault="00AA3FF0" w:rsidP="00AA3FF0">
            <w:pPr>
              <w:rPr>
                <w:rFonts w:ascii="-webkit-standard" w:eastAsia="Times New Roman" w:hAnsi="-webkit-standard" w:cs="Times New Roman"/>
                <w:vanish/>
                <w:color w:val="000000"/>
                <w:lang w:eastAsia="en-GB"/>
              </w:rPr>
            </w:pPr>
          </w:p>
          <w:tbl>
            <w:tblPr>
              <w:tblW w:w="5000" w:type="pct"/>
              <w:tblCellMar>
                <w:left w:w="0" w:type="dxa"/>
                <w:right w:w="0" w:type="dxa"/>
              </w:tblCellMar>
              <w:tblLook w:val="04A0" w:firstRow="1" w:lastRow="0" w:firstColumn="1" w:lastColumn="0" w:noHBand="0" w:noVBand="1"/>
            </w:tblPr>
            <w:tblGrid>
              <w:gridCol w:w="9020"/>
            </w:tblGrid>
            <w:tr w:rsidR="00AA3FF0" w:rsidRPr="00AA3FF0" w14:paraId="0C6CA5F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A3FF0" w:rsidRPr="00AA3FF0" w14:paraId="51ECD11B" w14:textId="77777777">
                    <w:tc>
                      <w:tcPr>
                        <w:tcW w:w="0" w:type="auto"/>
                        <w:tcMar>
                          <w:top w:w="0" w:type="dxa"/>
                          <w:left w:w="270" w:type="dxa"/>
                          <w:bottom w:w="135" w:type="dxa"/>
                          <w:right w:w="270" w:type="dxa"/>
                        </w:tcMar>
                        <w:hideMark/>
                      </w:tcPr>
                      <w:p w14:paraId="24DFAAB4" w14:textId="77777777" w:rsidR="00AA3FF0" w:rsidRPr="00AA3FF0" w:rsidRDefault="00AA3FF0" w:rsidP="00AA3FF0">
                        <w:pPr>
                          <w:spacing w:before="150" w:after="150" w:line="360" w:lineRule="atLeast"/>
                          <w:jc w:val="center"/>
                          <w:rPr>
                            <w:rFonts w:ascii="Helvetica" w:eastAsia="Times New Roman" w:hAnsi="Helvetica" w:cs="Times New Roman"/>
                            <w:color w:val="202020"/>
                            <w:lang w:eastAsia="en-GB"/>
                          </w:rPr>
                        </w:pPr>
                        <w:r w:rsidRPr="00AA3FF0">
                          <w:rPr>
                            <w:rFonts w:ascii="Tahoma" w:eastAsia="Times New Roman" w:hAnsi="Tahoma" w:cs="Tahoma"/>
                            <w:b/>
                            <w:bCs/>
                            <w:color w:val="663399"/>
                            <w:sz w:val="21"/>
                            <w:szCs w:val="21"/>
                            <w:lang w:eastAsia="en-GB"/>
                          </w:rPr>
                          <w:t>Happy New Year!</w:t>
                        </w:r>
                      </w:p>
                      <w:p w14:paraId="33A478E8" w14:textId="77777777" w:rsidR="00AA3FF0" w:rsidRPr="00AA3FF0" w:rsidRDefault="00AA3FF0" w:rsidP="00AA3FF0">
                        <w:pPr>
                          <w:spacing w:before="150" w:after="150" w:line="360" w:lineRule="atLeast"/>
                          <w:rPr>
                            <w:rFonts w:ascii="Helvetica" w:eastAsia="Times New Roman" w:hAnsi="Helvetica" w:cs="Times New Roman"/>
                            <w:color w:val="202020"/>
                            <w:lang w:eastAsia="en-GB"/>
                          </w:rPr>
                        </w:pPr>
                        <w:r w:rsidRPr="00AA3FF0">
                          <w:rPr>
                            <w:rFonts w:ascii="Tahoma" w:eastAsia="Times New Roman" w:hAnsi="Tahoma" w:cs="Tahoma"/>
                            <w:color w:val="202020"/>
                            <w:sz w:val="21"/>
                            <w:szCs w:val="21"/>
                            <w:lang w:eastAsia="en-GB"/>
                          </w:rPr>
                          <w:t>I wonder how you might sum up 2020?! </w:t>
                        </w:r>
                        <w:r w:rsidRPr="00AA3FF0">
                          <w:rPr>
                            <w:rFonts w:ascii="Tahoma" w:eastAsia="Times New Roman" w:hAnsi="Tahoma" w:cs="Tahoma"/>
                            <w:color w:val="202020"/>
                            <w:sz w:val="21"/>
                            <w:szCs w:val="21"/>
                            <w:lang w:eastAsia="en-GB"/>
                          </w:rPr>
                          <w:br/>
                          <w:t>A few weeks ago, I found myself having a chat over a socially distanced coffee with a friend, musing over 2020 and basically writing it off as a year we would all rather forget. Later that evening, I began to reflect on our conversation a bit more deeply. How could I write off a year in which I received the gift of a new grandchild? How come I failed to think of that, and many other blessings?</w:t>
                        </w:r>
                        <w:r w:rsidRPr="00AA3FF0">
                          <w:rPr>
                            <w:rFonts w:ascii="Tahoma" w:eastAsia="Times New Roman" w:hAnsi="Tahoma" w:cs="Tahoma"/>
                            <w:color w:val="202020"/>
                            <w:sz w:val="21"/>
                            <w:szCs w:val="21"/>
                            <w:lang w:eastAsia="en-GB"/>
                          </w:rPr>
                          <w:br/>
                          <w:t> </w:t>
                        </w:r>
                        <w:r w:rsidRPr="00AA3FF0">
                          <w:rPr>
                            <w:rFonts w:ascii="Tahoma" w:eastAsia="Times New Roman" w:hAnsi="Tahoma" w:cs="Tahoma"/>
                            <w:color w:val="202020"/>
                            <w:sz w:val="21"/>
                            <w:szCs w:val="21"/>
                            <w:lang w:eastAsia="en-GB"/>
                          </w:rPr>
                          <w:br/>
                          <w:t xml:space="preserve">It’s easy to overlook the good stuff -  amazing colleagues, the laughter of children, the birth of a baby, or even just a great cup of coffee! Yes, our hearts have ached for all the deprivations, suffering and uncertainty this year has brought forth. And yet, when we stop </w:t>
                        </w:r>
                        <w:r w:rsidRPr="00AA3FF0">
                          <w:rPr>
                            <w:rFonts w:ascii="Tahoma" w:eastAsia="Times New Roman" w:hAnsi="Tahoma" w:cs="Tahoma"/>
                            <w:color w:val="202020"/>
                            <w:sz w:val="21"/>
                            <w:szCs w:val="21"/>
                            <w:lang w:eastAsia="en-GB"/>
                          </w:rPr>
                          <w:lastRenderedPageBreak/>
                          <w:t>and think about it, even in the time it takes us to have the first coffee of the day, there are wonders and blessings which spring to mind, having the power to lift our hearts in thanksgiving to God and shifting our mindset.</w:t>
                        </w:r>
                        <w:r w:rsidRPr="00AA3FF0">
                          <w:rPr>
                            <w:rFonts w:ascii="Tahoma" w:eastAsia="Times New Roman" w:hAnsi="Tahoma" w:cs="Tahoma"/>
                            <w:color w:val="202020"/>
                            <w:sz w:val="21"/>
                            <w:szCs w:val="21"/>
                            <w:lang w:eastAsia="en-GB"/>
                          </w:rPr>
                          <w:br/>
                          <w:t> </w:t>
                        </w:r>
                        <w:r w:rsidRPr="00AA3FF0">
                          <w:rPr>
                            <w:rFonts w:ascii="Tahoma" w:eastAsia="Times New Roman" w:hAnsi="Tahoma" w:cs="Tahoma"/>
                            <w:color w:val="202020"/>
                            <w:sz w:val="21"/>
                            <w:szCs w:val="21"/>
                            <w:lang w:eastAsia="en-GB"/>
                          </w:rPr>
                          <w:br/>
                          <w:t>As 2021 opens up and we continue to face uncertainty, let’s hold on to the quietly grounding truth of Christmas – God is with us. The birth of a baby.</w:t>
                        </w:r>
                      </w:p>
                      <w:p w14:paraId="47BF3AFE" w14:textId="77777777" w:rsidR="00AA3FF0" w:rsidRPr="00AA3FF0" w:rsidRDefault="00AA3FF0" w:rsidP="00AA3FF0">
                        <w:pPr>
                          <w:numPr>
                            <w:ilvl w:val="0"/>
                            <w:numId w:val="1"/>
                          </w:numPr>
                          <w:spacing w:before="100" w:beforeAutospacing="1" w:after="100" w:afterAutospacing="1" w:line="360" w:lineRule="atLeast"/>
                          <w:rPr>
                            <w:rFonts w:ascii="Helvetica" w:eastAsia="Times New Roman" w:hAnsi="Helvetica" w:cs="Times New Roman"/>
                            <w:color w:val="202020"/>
                            <w:lang w:eastAsia="en-GB"/>
                          </w:rPr>
                        </w:pPr>
                        <w:r w:rsidRPr="00AA3FF0">
                          <w:rPr>
                            <w:rFonts w:ascii="Tahoma" w:eastAsia="Times New Roman" w:hAnsi="Tahoma" w:cs="Tahoma"/>
                            <w:color w:val="202020"/>
                            <w:sz w:val="21"/>
                            <w:szCs w:val="21"/>
                            <w:lang w:eastAsia="en-GB"/>
                          </w:rPr>
                          <w:t>Why not think about keeping a representation of the nativity on your desk or at your kitchen sink, throughout the year?</w:t>
                        </w:r>
                      </w:p>
                      <w:p w14:paraId="0E46EC88" w14:textId="77777777" w:rsidR="00AA3FF0" w:rsidRPr="00AA3FF0" w:rsidRDefault="00AA3FF0" w:rsidP="00AA3FF0">
                        <w:pPr>
                          <w:numPr>
                            <w:ilvl w:val="0"/>
                            <w:numId w:val="1"/>
                          </w:numPr>
                          <w:spacing w:before="100" w:beforeAutospacing="1" w:after="100" w:afterAutospacing="1" w:line="360" w:lineRule="atLeast"/>
                          <w:rPr>
                            <w:rFonts w:ascii="Helvetica" w:eastAsia="Times New Roman" w:hAnsi="Helvetica" w:cs="Times New Roman"/>
                            <w:color w:val="202020"/>
                            <w:lang w:eastAsia="en-GB"/>
                          </w:rPr>
                        </w:pPr>
                        <w:r w:rsidRPr="00AA3FF0">
                          <w:rPr>
                            <w:rFonts w:ascii="Tahoma" w:eastAsia="Times New Roman" w:hAnsi="Tahoma" w:cs="Tahoma"/>
                            <w:color w:val="202020"/>
                            <w:sz w:val="21"/>
                            <w:szCs w:val="21"/>
                            <w:lang w:eastAsia="en-GB"/>
                          </w:rPr>
                          <w:t>Maybe when you have your first cup of coffee of the day, just pause for a couple of minutes and have a conversation with God which begins with thanksgiving?  Who knows where that conversation may take you…?</w:t>
                        </w:r>
                      </w:p>
                    </w:tc>
                  </w:tr>
                </w:tbl>
                <w:p w14:paraId="051EDF64" w14:textId="77777777" w:rsidR="00AA3FF0" w:rsidRPr="00AA3FF0" w:rsidRDefault="00AA3FF0" w:rsidP="00AA3FF0">
                  <w:pPr>
                    <w:rPr>
                      <w:rFonts w:ascii="Times New Roman" w:eastAsia="Times New Roman" w:hAnsi="Times New Roman" w:cs="Times New Roman"/>
                      <w:lang w:eastAsia="en-GB"/>
                    </w:rPr>
                  </w:pPr>
                </w:p>
              </w:tc>
            </w:tr>
          </w:tbl>
          <w:p w14:paraId="3F28D09F" w14:textId="77777777" w:rsidR="00AA3FF0" w:rsidRPr="00AA3FF0" w:rsidRDefault="00AA3FF0" w:rsidP="00AA3FF0">
            <w:pPr>
              <w:rPr>
                <w:rFonts w:ascii="-webkit-standard" w:eastAsia="Times New Roman" w:hAnsi="-webkit-standard" w:cs="Times New Roman"/>
                <w:vanish/>
                <w:color w:val="000000"/>
                <w:lang w:eastAsia="en-GB"/>
              </w:rPr>
            </w:pPr>
          </w:p>
          <w:tbl>
            <w:tblPr>
              <w:tblW w:w="5000" w:type="pct"/>
              <w:tblCellMar>
                <w:left w:w="0" w:type="dxa"/>
                <w:right w:w="0" w:type="dxa"/>
              </w:tblCellMar>
              <w:tblLook w:val="04A0" w:firstRow="1" w:lastRow="0" w:firstColumn="1" w:lastColumn="0" w:noHBand="0" w:noVBand="1"/>
            </w:tblPr>
            <w:tblGrid>
              <w:gridCol w:w="9020"/>
            </w:tblGrid>
            <w:tr w:rsidR="00AA3FF0" w:rsidRPr="00AA3FF0" w14:paraId="2B0214B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A3FF0" w:rsidRPr="00AA3FF0" w14:paraId="53CE16F3" w14:textId="77777777">
                    <w:tc>
                      <w:tcPr>
                        <w:tcW w:w="0" w:type="auto"/>
                        <w:tcMar>
                          <w:top w:w="0" w:type="dxa"/>
                          <w:left w:w="270" w:type="dxa"/>
                          <w:bottom w:w="135" w:type="dxa"/>
                          <w:right w:w="270" w:type="dxa"/>
                        </w:tcMar>
                        <w:hideMark/>
                      </w:tcPr>
                      <w:p w14:paraId="1BD84B51" w14:textId="77777777" w:rsidR="00AA3FF0" w:rsidRPr="00AA3FF0" w:rsidRDefault="00AA3FF0" w:rsidP="00AA3FF0">
                        <w:pPr>
                          <w:spacing w:line="360" w:lineRule="atLeast"/>
                          <w:jc w:val="center"/>
                          <w:rPr>
                            <w:rFonts w:ascii="Helvetica" w:eastAsia="Times New Roman" w:hAnsi="Helvetica" w:cs="Times New Roman"/>
                            <w:color w:val="222222"/>
                            <w:lang w:eastAsia="en-GB"/>
                          </w:rPr>
                        </w:pPr>
                        <w:r w:rsidRPr="00AA3FF0">
                          <w:rPr>
                            <w:rFonts w:ascii="Tahoma" w:eastAsia="Times New Roman" w:hAnsi="Tahoma" w:cs="Tahoma"/>
                            <w:i/>
                            <w:iCs/>
                            <w:color w:val="222222"/>
                            <w:sz w:val="21"/>
                            <w:szCs w:val="21"/>
                            <w:lang w:eastAsia="en-GB"/>
                          </w:rPr>
                          <w:t>The Angel of the Lord said to the shepherds “ Do not be afraid. I bring good news of great joy, that will be for all the people.”</w:t>
                        </w:r>
                        <w:r w:rsidRPr="00AA3FF0">
                          <w:rPr>
                            <w:rFonts w:ascii="Tahoma" w:eastAsia="Times New Roman" w:hAnsi="Tahoma" w:cs="Tahoma"/>
                            <w:color w:val="222222"/>
                            <w:sz w:val="21"/>
                            <w:szCs w:val="21"/>
                            <w:lang w:eastAsia="en-GB"/>
                          </w:rPr>
                          <w:t>  </w:t>
                        </w:r>
                        <w:r w:rsidRPr="00AA3FF0">
                          <w:rPr>
                            <w:rFonts w:ascii="Tahoma" w:eastAsia="Times New Roman" w:hAnsi="Tahoma" w:cs="Tahoma"/>
                            <w:b/>
                            <w:bCs/>
                            <w:color w:val="663399"/>
                            <w:sz w:val="21"/>
                            <w:szCs w:val="21"/>
                            <w:lang w:eastAsia="en-GB"/>
                          </w:rPr>
                          <w:t>Luke 2:10</w:t>
                        </w:r>
                        <w:r w:rsidRPr="00AA3FF0">
                          <w:rPr>
                            <w:rFonts w:ascii="Tahoma" w:eastAsia="Times New Roman" w:hAnsi="Tahoma" w:cs="Tahoma"/>
                            <w:color w:val="222222"/>
                            <w:sz w:val="21"/>
                            <w:szCs w:val="21"/>
                            <w:lang w:eastAsia="en-GB"/>
                          </w:rPr>
                          <w:t> </w:t>
                        </w:r>
                        <w:r w:rsidRPr="00AA3FF0">
                          <w:rPr>
                            <w:rFonts w:ascii="Tahoma" w:eastAsia="Times New Roman" w:hAnsi="Tahoma" w:cs="Tahoma"/>
                            <w:color w:val="222222"/>
                            <w:sz w:val="21"/>
                            <w:szCs w:val="21"/>
                            <w:lang w:eastAsia="en-GB"/>
                          </w:rPr>
                          <w:br/>
                        </w:r>
                        <w:r w:rsidRPr="00AA3FF0">
                          <w:rPr>
                            <w:rFonts w:ascii="Tahoma" w:eastAsia="Times New Roman" w:hAnsi="Tahoma" w:cs="Tahoma"/>
                            <w:color w:val="222222"/>
                            <w:sz w:val="21"/>
                            <w:szCs w:val="21"/>
                            <w:lang w:eastAsia="en-GB"/>
                          </w:rPr>
                          <w:br/>
                        </w:r>
                        <w:r w:rsidRPr="00AA3FF0">
                          <w:rPr>
                            <w:rFonts w:ascii="Tahoma" w:eastAsia="Times New Roman" w:hAnsi="Tahoma" w:cs="Tahoma"/>
                            <w:i/>
                            <w:iCs/>
                            <w:color w:val="222222"/>
                            <w:sz w:val="21"/>
                            <w:szCs w:val="21"/>
                            <w:lang w:eastAsia="en-GB"/>
                          </w:rPr>
                          <w:t>Don’t fret or worry. Instead of worrying, pray. Let petitions and praises shape your worries into prayers, letting God know your concerns. Before you know it, a sense of God’s wholeness, everything coming together for good, will come and settle you down. It’s wonderful what happens when Christ displaces worry at the centre of your life.</w:t>
                        </w:r>
                        <w:r w:rsidRPr="00AA3FF0">
                          <w:rPr>
                            <w:rFonts w:ascii="Tahoma" w:eastAsia="Times New Roman" w:hAnsi="Tahoma" w:cs="Tahoma"/>
                            <w:color w:val="222222"/>
                            <w:sz w:val="21"/>
                            <w:szCs w:val="21"/>
                            <w:lang w:eastAsia="en-GB"/>
                          </w:rPr>
                          <w:t> </w:t>
                        </w:r>
                        <w:r w:rsidRPr="00AA3FF0">
                          <w:rPr>
                            <w:rFonts w:ascii="Tahoma" w:eastAsia="Times New Roman" w:hAnsi="Tahoma" w:cs="Tahoma"/>
                            <w:b/>
                            <w:bCs/>
                            <w:color w:val="663399"/>
                            <w:sz w:val="21"/>
                            <w:szCs w:val="21"/>
                            <w:lang w:eastAsia="en-GB"/>
                          </w:rPr>
                          <w:t>Philippians 4: 6,7</w:t>
                        </w:r>
                        <w:r w:rsidRPr="00AA3FF0">
                          <w:rPr>
                            <w:rFonts w:ascii="Tahoma" w:eastAsia="Times New Roman" w:hAnsi="Tahoma" w:cs="Tahoma"/>
                            <w:color w:val="663399"/>
                            <w:sz w:val="21"/>
                            <w:szCs w:val="21"/>
                            <w:lang w:eastAsia="en-GB"/>
                          </w:rPr>
                          <w:t> </w:t>
                        </w:r>
                        <w:r w:rsidRPr="00AA3FF0">
                          <w:rPr>
                            <w:rFonts w:ascii="Tahoma" w:eastAsia="Times New Roman" w:hAnsi="Tahoma" w:cs="Tahoma"/>
                            <w:color w:val="222222"/>
                            <w:sz w:val="21"/>
                            <w:szCs w:val="21"/>
                            <w:lang w:eastAsia="en-GB"/>
                          </w:rPr>
                          <w:t>(The Message)</w:t>
                        </w:r>
                        <w:r w:rsidRPr="00AA3FF0">
                          <w:rPr>
                            <w:rFonts w:ascii="Tahoma" w:eastAsia="Times New Roman" w:hAnsi="Tahoma" w:cs="Tahoma"/>
                            <w:color w:val="222222"/>
                            <w:sz w:val="21"/>
                            <w:szCs w:val="21"/>
                            <w:lang w:eastAsia="en-GB"/>
                          </w:rPr>
                          <w:br/>
                        </w:r>
                        <w:r w:rsidRPr="00AA3FF0">
                          <w:rPr>
                            <w:rFonts w:ascii="Tahoma" w:eastAsia="Times New Roman" w:hAnsi="Tahoma" w:cs="Tahoma"/>
                            <w:color w:val="222222"/>
                            <w:sz w:val="21"/>
                            <w:szCs w:val="21"/>
                            <w:lang w:eastAsia="en-GB"/>
                          </w:rPr>
                          <w:br/>
                        </w:r>
                        <w:r w:rsidRPr="00AA3FF0">
                          <w:rPr>
                            <w:rFonts w:ascii="Tahoma" w:eastAsia="Times New Roman" w:hAnsi="Tahoma" w:cs="Tahoma"/>
                            <w:i/>
                            <w:iCs/>
                            <w:color w:val="222222"/>
                            <w:sz w:val="21"/>
                            <w:szCs w:val="21"/>
                            <w:lang w:eastAsia="en-GB"/>
                          </w:rPr>
                          <w:t>"Resolve to keep happy, and your joy and you shall form an invincible host against difficulties." </w:t>
                        </w:r>
                        <w:r w:rsidRPr="00AA3FF0">
                          <w:rPr>
                            <w:rFonts w:ascii="Tahoma" w:eastAsia="Times New Roman" w:hAnsi="Tahoma" w:cs="Tahoma"/>
                            <w:b/>
                            <w:bCs/>
                            <w:color w:val="663399"/>
                            <w:sz w:val="21"/>
                            <w:szCs w:val="21"/>
                            <w:lang w:eastAsia="en-GB"/>
                          </w:rPr>
                          <w:t>Helen Keller</w:t>
                        </w:r>
                        <w:r w:rsidRPr="00AA3FF0">
                          <w:rPr>
                            <w:rFonts w:ascii="Tahoma" w:eastAsia="Times New Roman" w:hAnsi="Tahoma" w:cs="Tahoma"/>
                            <w:color w:val="222222"/>
                            <w:sz w:val="21"/>
                            <w:szCs w:val="21"/>
                            <w:lang w:eastAsia="en-GB"/>
                          </w:rPr>
                          <w:br/>
                        </w:r>
                        <w:r w:rsidRPr="00AA3FF0">
                          <w:rPr>
                            <w:rFonts w:ascii="Tahoma" w:eastAsia="Times New Roman" w:hAnsi="Tahoma" w:cs="Tahoma"/>
                            <w:color w:val="222222"/>
                            <w:sz w:val="21"/>
                            <w:szCs w:val="21"/>
                            <w:lang w:eastAsia="en-GB"/>
                          </w:rPr>
                          <w:br/>
                        </w:r>
                        <w:r w:rsidRPr="00AA3FF0">
                          <w:rPr>
                            <w:rFonts w:ascii="Tahoma" w:eastAsia="Times New Roman" w:hAnsi="Tahoma" w:cs="Tahoma"/>
                            <w:i/>
                            <w:iCs/>
                            <w:color w:val="222222"/>
                            <w:sz w:val="21"/>
                            <w:szCs w:val="21"/>
                            <w:lang w:eastAsia="en-GB"/>
                          </w:rPr>
                          <w:t>"With the new day comes new strength and new thoughts." </w:t>
                        </w:r>
                        <w:r w:rsidRPr="00AA3FF0">
                          <w:rPr>
                            <w:rFonts w:ascii="Tahoma" w:eastAsia="Times New Roman" w:hAnsi="Tahoma" w:cs="Tahoma"/>
                            <w:b/>
                            <w:bCs/>
                            <w:color w:val="663399"/>
                            <w:sz w:val="21"/>
                            <w:szCs w:val="21"/>
                            <w:lang w:eastAsia="en-GB"/>
                          </w:rPr>
                          <w:t>Eleanor Roosevelt </w:t>
                        </w:r>
                      </w:p>
                    </w:tc>
                  </w:tr>
                </w:tbl>
                <w:p w14:paraId="24534EC8" w14:textId="77777777" w:rsidR="00AA3FF0" w:rsidRPr="00AA3FF0" w:rsidRDefault="00AA3FF0" w:rsidP="00AA3FF0">
                  <w:pPr>
                    <w:rPr>
                      <w:rFonts w:ascii="Times New Roman" w:eastAsia="Times New Roman" w:hAnsi="Times New Roman" w:cs="Times New Roman"/>
                      <w:lang w:eastAsia="en-GB"/>
                    </w:rPr>
                  </w:pPr>
                </w:p>
              </w:tc>
            </w:tr>
          </w:tbl>
          <w:p w14:paraId="09E183F4" w14:textId="77777777" w:rsidR="00AA3FF0" w:rsidRPr="00AA3FF0" w:rsidRDefault="00AA3FF0" w:rsidP="00AA3FF0">
            <w:pPr>
              <w:rPr>
                <w:rFonts w:ascii="-webkit-standard" w:eastAsia="Times New Roman" w:hAnsi="-webkit-standard" w:cs="Times New Roman"/>
                <w:vanish/>
                <w:color w:val="000000"/>
                <w:lang w:eastAsia="en-GB"/>
              </w:rPr>
            </w:pPr>
          </w:p>
          <w:tbl>
            <w:tblPr>
              <w:tblW w:w="5000" w:type="pct"/>
              <w:tblCellMar>
                <w:left w:w="0" w:type="dxa"/>
                <w:right w:w="0" w:type="dxa"/>
              </w:tblCellMar>
              <w:tblLook w:val="04A0" w:firstRow="1" w:lastRow="0" w:firstColumn="1" w:lastColumn="0" w:noHBand="0" w:noVBand="1"/>
            </w:tblPr>
            <w:tblGrid>
              <w:gridCol w:w="9020"/>
            </w:tblGrid>
            <w:tr w:rsidR="00AA3FF0" w:rsidRPr="00AA3FF0" w14:paraId="5FF5B74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A3FF0" w:rsidRPr="00AA3FF0" w14:paraId="4AD5888D" w14:textId="77777777">
                    <w:tc>
                      <w:tcPr>
                        <w:tcW w:w="0" w:type="auto"/>
                        <w:tcMar>
                          <w:top w:w="0" w:type="dxa"/>
                          <w:left w:w="270" w:type="dxa"/>
                          <w:bottom w:w="135" w:type="dxa"/>
                          <w:right w:w="270" w:type="dxa"/>
                        </w:tcMar>
                        <w:hideMark/>
                      </w:tcPr>
                      <w:p w14:paraId="2B8FE875" w14:textId="77777777" w:rsidR="00AA3FF0" w:rsidRPr="00AA3FF0" w:rsidRDefault="00BF5DDA" w:rsidP="00AA3FF0">
                        <w:pPr>
                          <w:spacing w:line="360" w:lineRule="atLeast"/>
                          <w:jc w:val="center"/>
                          <w:rPr>
                            <w:rFonts w:ascii="Helvetica" w:eastAsia="Times New Roman" w:hAnsi="Helvetica" w:cs="Times New Roman"/>
                            <w:color w:val="222222"/>
                            <w:lang w:eastAsia="en-GB"/>
                          </w:rPr>
                        </w:pPr>
                        <w:hyperlink r:id="rId6" w:history="1">
                          <w:r w:rsidR="00AA3FF0" w:rsidRPr="00AA3FF0">
                            <w:rPr>
                              <w:rFonts w:ascii="Tahoma" w:eastAsia="Times New Roman" w:hAnsi="Tahoma" w:cs="Tahoma"/>
                              <w:color w:val="007C89"/>
                              <w:sz w:val="21"/>
                              <w:szCs w:val="21"/>
                              <w:u w:val="single"/>
                              <w:lang w:eastAsia="en-GB"/>
                            </w:rPr>
                            <w:t>Video</w:t>
                          </w:r>
                        </w:hyperlink>
                        <w:r w:rsidR="00AA3FF0" w:rsidRPr="00AA3FF0">
                          <w:rPr>
                            <w:rFonts w:ascii="Tahoma" w:eastAsia="Times New Roman" w:hAnsi="Tahoma" w:cs="Tahoma"/>
                            <w:color w:val="222222"/>
                            <w:sz w:val="21"/>
                            <w:szCs w:val="21"/>
                            <w:lang w:eastAsia="en-GB"/>
                          </w:rPr>
                          <w:t> of </w:t>
                        </w:r>
                        <w:r w:rsidR="00AA3FF0" w:rsidRPr="00AA3FF0">
                          <w:rPr>
                            <w:rFonts w:ascii="Tahoma" w:eastAsia="Times New Roman" w:hAnsi="Tahoma" w:cs="Tahoma"/>
                            <w:b/>
                            <w:bCs/>
                            <w:color w:val="663399"/>
                            <w:sz w:val="21"/>
                            <w:szCs w:val="21"/>
                            <w:lang w:eastAsia="en-GB"/>
                          </w:rPr>
                          <w:t>‘Hands’</w:t>
                        </w:r>
                        <w:r w:rsidR="00AA3FF0" w:rsidRPr="00AA3FF0">
                          <w:rPr>
                            <w:rFonts w:ascii="Tahoma" w:eastAsia="Times New Roman" w:hAnsi="Tahoma" w:cs="Tahoma"/>
                            <w:color w:val="222222"/>
                            <w:sz w:val="21"/>
                            <w:szCs w:val="21"/>
                            <w:lang w:eastAsia="en-GB"/>
                          </w:rPr>
                          <w:t> – a poem written for Christmas 2020 by Catherine Stevenson and performed by Alistair Stevenson.</w:t>
                        </w:r>
                        <w:r w:rsidR="00AA3FF0" w:rsidRPr="00AA3FF0">
                          <w:rPr>
                            <w:rFonts w:ascii="Tahoma" w:eastAsia="Times New Roman" w:hAnsi="Tahoma" w:cs="Tahoma"/>
                            <w:color w:val="222222"/>
                            <w:sz w:val="21"/>
                            <w:szCs w:val="21"/>
                            <w:lang w:eastAsia="en-GB"/>
                          </w:rPr>
                          <w:br/>
                        </w:r>
                        <w:r w:rsidR="00AA3FF0" w:rsidRPr="00AA3FF0">
                          <w:rPr>
                            <w:rFonts w:ascii="Tahoma" w:eastAsia="Times New Roman" w:hAnsi="Tahoma" w:cs="Tahoma"/>
                            <w:color w:val="222222"/>
                            <w:sz w:val="21"/>
                            <w:szCs w:val="21"/>
                            <w:lang w:eastAsia="en-GB"/>
                          </w:rPr>
                          <w:br/>
                          <w:t>From Engage Worship </w:t>
                        </w:r>
                        <w:hyperlink r:id="rId7" w:history="1">
                          <w:r w:rsidR="00AA3FF0" w:rsidRPr="00AA3FF0">
                            <w:rPr>
                              <w:rFonts w:ascii="Tahoma" w:eastAsia="Times New Roman" w:hAnsi="Tahoma" w:cs="Tahoma"/>
                              <w:color w:val="007C89"/>
                              <w:sz w:val="21"/>
                              <w:szCs w:val="21"/>
                              <w:u w:val="single"/>
                              <w:lang w:eastAsia="en-GB"/>
                            </w:rPr>
                            <w:t>website</w:t>
                          </w:r>
                        </w:hyperlink>
                        <w:r w:rsidR="00AA3FF0" w:rsidRPr="00AA3FF0">
                          <w:rPr>
                            <w:rFonts w:ascii="Tahoma" w:eastAsia="Times New Roman" w:hAnsi="Tahoma" w:cs="Tahoma"/>
                            <w:color w:val="222222"/>
                            <w:sz w:val="21"/>
                            <w:szCs w:val="21"/>
                            <w:lang w:eastAsia="en-GB"/>
                          </w:rPr>
                          <w:t>  </w:t>
                        </w:r>
                      </w:p>
                    </w:tc>
                  </w:tr>
                </w:tbl>
                <w:p w14:paraId="7CE45DF7" w14:textId="77777777" w:rsidR="00AA3FF0" w:rsidRPr="00AA3FF0" w:rsidRDefault="00AA3FF0" w:rsidP="00AA3FF0">
                  <w:pPr>
                    <w:rPr>
                      <w:rFonts w:ascii="Times New Roman" w:eastAsia="Times New Roman" w:hAnsi="Times New Roman" w:cs="Times New Roman"/>
                      <w:lang w:eastAsia="en-GB"/>
                    </w:rPr>
                  </w:pPr>
                </w:p>
              </w:tc>
            </w:tr>
          </w:tbl>
          <w:p w14:paraId="70850405" w14:textId="77777777" w:rsidR="00AA3FF0" w:rsidRPr="00AA3FF0" w:rsidRDefault="00AA3FF0" w:rsidP="00AA3FF0">
            <w:pPr>
              <w:rPr>
                <w:rFonts w:ascii="-webkit-standard" w:eastAsia="Times New Roman" w:hAnsi="-webkit-standard" w:cs="Times New Roman"/>
                <w:color w:val="000000"/>
                <w:lang w:eastAsia="en-GB"/>
              </w:rPr>
            </w:pPr>
          </w:p>
        </w:tc>
      </w:tr>
    </w:tbl>
    <w:p w14:paraId="6D71CBBE" w14:textId="77777777" w:rsidR="005C21F4" w:rsidRDefault="00BF5DDA"/>
    <w:sectPr w:rsidR="005C21F4" w:rsidSect="00B13D4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A7BC6"/>
    <w:multiLevelType w:val="multilevel"/>
    <w:tmpl w:val="525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FF0"/>
    <w:rsid w:val="008227A6"/>
    <w:rsid w:val="00A30184"/>
    <w:rsid w:val="00AA3FF0"/>
    <w:rsid w:val="00B13D4D"/>
    <w:rsid w:val="00BF5DDA"/>
    <w:rsid w:val="00F97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4BEC6"/>
  <w15:chartTrackingRefBased/>
  <w15:docId w15:val="{290883F2-3F66-0F4A-9409-4BD2A280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3FF0"/>
    <w:rPr>
      <w:b/>
      <w:bCs/>
    </w:rPr>
  </w:style>
  <w:style w:type="paragraph" w:styleId="NormalWeb">
    <w:name w:val="Normal (Web)"/>
    <w:basedOn w:val="Normal"/>
    <w:uiPriority w:val="99"/>
    <w:semiHidden/>
    <w:unhideWhenUsed/>
    <w:rsid w:val="00AA3FF0"/>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AA3FF0"/>
    <w:rPr>
      <w:i/>
      <w:iCs/>
    </w:rPr>
  </w:style>
  <w:style w:type="character" w:customStyle="1" w:styleId="apple-converted-space">
    <w:name w:val="apple-converted-space"/>
    <w:basedOn w:val="DefaultParagraphFont"/>
    <w:rsid w:val="00AA3FF0"/>
  </w:style>
  <w:style w:type="character" w:styleId="Hyperlink">
    <w:name w:val="Hyperlink"/>
    <w:basedOn w:val="DefaultParagraphFont"/>
    <w:uiPriority w:val="99"/>
    <w:semiHidden/>
    <w:unhideWhenUsed/>
    <w:rsid w:val="00AA3F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50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gageworsh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feature=emb_title&amp;v=ZY-yBWwZ8s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Keating</dc:creator>
  <cp:keywords/>
  <dc:description/>
  <cp:lastModifiedBy>Vernon Button</cp:lastModifiedBy>
  <cp:revision>2</cp:revision>
  <dcterms:created xsi:type="dcterms:W3CDTF">2021-01-09T19:48:00Z</dcterms:created>
  <dcterms:modified xsi:type="dcterms:W3CDTF">2021-01-09T19:48:00Z</dcterms:modified>
</cp:coreProperties>
</file>